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3B0D" w14:textId="572D1C61" w:rsidR="00FD178F" w:rsidRDefault="00FD178F"/>
    <w:p w14:paraId="78A6869B" w14:textId="2786F28E" w:rsidR="00ED3253" w:rsidRPr="00ED3253" w:rsidRDefault="00ED3253" w:rsidP="00ED3253">
      <w:pPr>
        <w:jc w:val="both"/>
        <w:rPr>
          <w:sz w:val="28"/>
          <w:szCs w:val="28"/>
        </w:rPr>
      </w:pPr>
    </w:p>
    <w:p w14:paraId="3A051FF3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 xml:space="preserve">[Your Name] </w:t>
      </w:r>
    </w:p>
    <w:p w14:paraId="71A78338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>[Business or Brand Name]</w:t>
      </w:r>
    </w:p>
    <w:p w14:paraId="4261E24C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>[Address]</w:t>
      </w:r>
    </w:p>
    <w:p w14:paraId="40334744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>[Optional - Email address]</w:t>
      </w:r>
    </w:p>
    <w:p w14:paraId="0A41C463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>[Today´s Date]</w:t>
      </w:r>
    </w:p>
    <w:p w14:paraId="1817C4C9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</w:p>
    <w:p w14:paraId="62E51D0C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>[Name of Recipient]</w:t>
      </w:r>
    </w:p>
    <w:p w14:paraId="0A9840E3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>[Title]</w:t>
      </w:r>
    </w:p>
    <w:p w14:paraId="0DFDEAAF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>[Business or Brand Name, if applied]</w:t>
      </w:r>
    </w:p>
    <w:p w14:paraId="6120E11D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>[Address]</w:t>
      </w:r>
    </w:p>
    <w:p w14:paraId="4568EF73" w14:textId="7D0E8EE6" w:rsidR="00ED3253" w:rsidRDefault="00ED3253" w:rsidP="00ED3253">
      <w:pPr>
        <w:jc w:val="both"/>
        <w:rPr>
          <w:sz w:val="28"/>
          <w:szCs w:val="28"/>
          <w:lang w:val="en-US"/>
        </w:rPr>
      </w:pPr>
    </w:p>
    <w:p w14:paraId="328D0F2F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</w:p>
    <w:p w14:paraId="65B6E76A" w14:textId="77777777" w:rsidR="00ED3253" w:rsidRPr="00ED3253" w:rsidRDefault="00ED3253" w:rsidP="00ED3253">
      <w:pPr>
        <w:jc w:val="both"/>
        <w:rPr>
          <w:sz w:val="28"/>
          <w:szCs w:val="28"/>
          <w:lang w:val="en"/>
        </w:rPr>
      </w:pPr>
      <w:r w:rsidRPr="00ED3253">
        <w:rPr>
          <w:sz w:val="28"/>
          <w:szCs w:val="28"/>
          <w:lang w:val="en"/>
        </w:rPr>
        <w:t>Dear [</w:t>
      </w:r>
      <w:r w:rsidRPr="00ED3253">
        <w:rPr>
          <w:sz w:val="28"/>
          <w:szCs w:val="28"/>
          <w:lang w:val="en-US"/>
        </w:rPr>
        <w:t>Name of Recipient]</w:t>
      </w:r>
      <w:r w:rsidRPr="00ED3253">
        <w:rPr>
          <w:sz w:val="28"/>
          <w:szCs w:val="28"/>
          <w:lang w:val="en"/>
        </w:rPr>
        <w:t xml:space="preserve"> we hereby submit a non-binding letter to express our interest in [insert more detailed description of transactions here]</w:t>
      </w:r>
    </w:p>
    <w:p w14:paraId="34D8C924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"/>
        </w:rPr>
        <w:t xml:space="preserve">This letter of intent will not be, under any circumstances, legally binding for any of the parties </w:t>
      </w:r>
      <w:r w:rsidRPr="00ED3253">
        <w:rPr>
          <w:sz w:val="28"/>
          <w:szCs w:val="28"/>
          <w:lang w:val="en-US"/>
        </w:rPr>
        <w:t>and may be subject in the future to further amendment or modification.</w:t>
      </w:r>
      <w:r w:rsidRPr="00ED3253">
        <w:rPr>
          <w:sz w:val="28"/>
          <w:szCs w:val="28"/>
          <w:lang w:val="en"/>
        </w:rPr>
        <w:t xml:space="preserve"> In any case, the conditions of the transaction must be stipulated in a contract.</w:t>
      </w:r>
    </w:p>
    <w:p w14:paraId="7BA938AD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</w:p>
    <w:p w14:paraId="25F03372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>Sincerely,</w:t>
      </w:r>
    </w:p>
    <w:p w14:paraId="0AF253CA" w14:textId="7777777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>(Sign here)</w:t>
      </w:r>
    </w:p>
    <w:p w14:paraId="7F13EA01" w14:textId="0D8528C7" w:rsidR="00ED3253" w:rsidRPr="00ED3253" w:rsidRDefault="00ED3253" w:rsidP="00ED3253">
      <w:pPr>
        <w:jc w:val="both"/>
        <w:rPr>
          <w:sz w:val="28"/>
          <w:szCs w:val="28"/>
          <w:lang w:val="en-US"/>
        </w:rPr>
      </w:pPr>
      <w:r w:rsidRPr="00ED3253">
        <w:rPr>
          <w:sz w:val="28"/>
          <w:szCs w:val="28"/>
          <w:lang w:val="en-US"/>
        </w:rPr>
        <w:t>[Your Name]</w:t>
      </w:r>
    </w:p>
    <w:sectPr w:rsidR="00ED3253" w:rsidRPr="00ED3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6EE7" w14:textId="77777777" w:rsidR="003413C8" w:rsidRDefault="003413C8" w:rsidP="00ED3253">
      <w:pPr>
        <w:spacing w:after="0" w:line="240" w:lineRule="auto"/>
      </w:pPr>
      <w:r>
        <w:separator/>
      </w:r>
    </w:p>
  </w:endnote>
  <w:endnote w:type="continuationSeparator" w:id="0">
    <w:p w14:paraId="79508463" w14:textId="77777777" w:rsidR="003413C8" w:rsidRDefault="003413C8" w:rsidP="00ED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B8DB" w14:textId="77777777" w:rsidR="00ED3253" w:rsidRDefault="00ED32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EADB02" wp14:editId="05E0A6F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xt Box 2" descr="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6194D" w14:textId="77777777" w:rsidR="00ED3253" w:rsidRPr="00ED3253" w:rsidRDefault="00ED32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2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AD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Informatio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01F6194D" w14:textId="77777777" w:rsidR="00ED3253" w:rsidRPr="00ED3253" w:rsidRDefault="00ED32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2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6E41" w14:textId="77777777" w:rsidR="00ED3253" w:rsidRDefault="00ED32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71C692" wp14:editId="25DB800B">
              <wp:simplePos x="635" y="85471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xt Box 3" descr="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633A4" w14:textId="77777777" w:rsidR="00ED3253" w:rsidRPr="00ED3253" w:rsidRDefault="00ED32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2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1C6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Informatio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6B3633A4" w14:textId="77777777" w:rsidR="00ED3253" w:rsidRPr="00ED3253" w:rsidRDefault="00ED32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2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D2A1" w14:textId="77777777" w:rsidR="00ED3253" w:rsidRDefault="00ED32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CBF7E4" wp14:editId="5BF1D41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1" name="Text Box 1" descr="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3917C" w14:textId="77777777" w:rsidR="00ED3253" w:rsidRPr="00ED3253" w:rsidRDefault="00ED32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2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BF7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6763917C" w14:textId="77777777" w:rsidR="00ED3253" w:rsidRPr="00ED3253" w:rsidRDefault="00ED32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2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9113" w14:textId="77777777" w:rsidR="003413C8" w:rsidRDefault="003413C8" w:rsidP="00ED3253">
      <w:pPr>
        <w:spacing w:after="0" w:line="240" w:lineRule="auto"/>
      </w:pPr>
      <w:r>
        <w:separator/>
      </w:r>
    </w:p>
  </w:footnote>
  <w:footnote w:type="continuationSeparator" w:id="0">
    <w:p w14:paraId="57A00590" w14:textId="77777777" w:rsidR="003413C8" w:rsidRDefault="003413C8" w:rsidP="00ED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A0F6" w14:textId="77777777" w:rsidR="00ED3253" w:rsidRDefault="00ED3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1D26" w14:textId="77777777" w:rsidR="00ED3253" w:rsidRDefault="00ED3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9D71" w14:textId="77777777" w:rsidR="00ED3253" w:rsidRDefault="00ED3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53"/>
    <w:rsid w:val="003413C8"/>
    <w:rsid w:val="00740CF7"/>
    <w:rsid w:val="009B1734"/>
    <w:rsid w:val="009D69CA"/>
    <w:rsid w:val="00B01480"/>
    <w:rsid w:val="00ED3253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C5E6"/>
  <w15:chartTrackingRefBased/>
  <w15:docId w15:val="{D48A05BB-508D-4B0D-BF10-A13E1D79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253"/>
  </w:style>
  <w:style w:type="paragraph" w:styleId="Footer">
    <w:name w:val="footer"/>
    <w:basedOn w:val="Normal"/>
    <w:link w:val="FooterChar"/>
    <w:uiPriority w:val="99"/>
    <w:unhideWhenUsed/>
    <w:rsid w:val="00ED3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B131868DF9D446A770E9DD9BB3EB17" ma:contentTypeVersion="16" ma:contentTypeDescription="Crear nuevo documento." ma:contentTypeScope="" ma:versionID="788d3953c3571f5e0173e8da2d93ae42">
  <xsd:schema xmlns:xsd="http://www.w3.org/2001/XMLSchema" xmlns:xs="http://www.w3.org/2001/XMLSchema" xmlns:p="http://schemas.microsoft.com/office/2006/metadata/properties" xmlns:ns3="12cebdf2-44b7-41ae-ba7c-87002e5fa3de" xmlns:ns4="ff98ba83-43ae-4363-a585-2bbaf368ca83" targetNamespace="http://schemas.microsoft.com/office/2006/metadata/properties" ma:root="true" ma:fieldsID="4b8afcb5adfdaa00a66c51b7a6b30c43" ns3:_="" ns4:_="">
    <xsd:import namespace="12cebdf2-44b7-41ae-ba7c-87002e5fa3de"/>
    <xsd:import namespace="ff98ba83-43ae-4363-a585-2bbaf368ca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bdf2-44b7-41ae-ba7c-87002e5fa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8ba83-43ae-4363-a585-2bbaf368c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98ba83-43ae-4363-a585-2bbaf368ca83" xsi:nil="true"/>
  </documentManagement>
</p:properties>
</file>

<file path=customXml/itemProps1.xml><?xml version="1.0" encoding="utf-8"?>
<ds:datastoreItem xmlns:ds="http://schemas.openxmlformats.org/officeDocument/2006/customXml" ds:itemID="{02E62D26-05C0-4EE4-881C-8904ED12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bdf2-44b7-41ae-ba7c-87002e5fa3de"/>
    <ds:schemaRef ds:uri="ff98ba83-43ae-4363-a585-2bbaf368c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69B12-78E5-4CA5-B469-7AEE5C317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94ED1-5F1C-4C9A-B0A9-A51BB01CAAF1}">
  <ds:schemaRefs>
    <ds:schemaRef ds:uri="http://schemas.microsoft.com/office/2006/metadata/properties"/>
    <ds:schemaRef ds:uri="http://schemas.microsoft.com/office/infopath/2007/PartnerControls"/>
    <ds:schemaRef ds:uri="ff98ba83-43ae-4363-a585-2bbaf368ca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Villasenor Reyes, Melissa</dc:creator>
  <cp:keywords/>
  <dc:description/>
  <cp:lastModifiedBy>Villasenor Reyes, Melissa</cp:lastModifiedBy>
  <cp:revision>2</cp:revision>
  <dcterms:created xsi:type="dcterms:W3CDTF">2023-05-31T21:51:00Z</dcterms:created>
  <dcterms:modified xsi:type="dcterms:W3CDTF">2023-05-31T21:52:00Z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Information</vt:lpwstr>
  </property>
  <property fmtid="{D5CDD505-2E9C-101B-9397-08002B2CF9AE}" pid="5" name="MSIP_Label_608e5190-04f9-4441-aec9-827407247a1c_Enabled">
    <vt:lpwstr>true</vt:lpwstr>
  </property>
  <property fmtid="{D5CDD505-2E9C-101B-9397-08002B2CF9AE}" pid="6" name="MSIP_Label_608e5190-04f9-4441-aec9-827407247a1c_SetDate">
    <vt:lpwstr>2023-05-31T21:51:30Z</vt:lpwstr>
  </property>
  <property fmtid="{D5CDD505-2E9C-101B-9397-08002B2CF9AE}" pid="7" name="MSIP_Label_608e5190-04f9-4441-aec9-827407247a1c_Method">
    <vt:lpwstr>Standard</vt:lpwstr>
  </property>
  <property fmtid="{D5CDD505-2E9C-101B-9397-08002B2CF9AE}" pid="8" name="MSIP_Label_608e5190-04f9-4441-aec9-827407247a1c_Name">
    <vt:lpwstr>Confidential_Sigma</vt:lpwstr>
  </property>
  <property fmtid="{D5CDD505-2E9C-101B-9397-08002B2CF9AE}" pid="9" name="MSIP_Label_608e5190-04f9-4441-aec9-827407247a1c_SiteId">
    <vt:lpwstr>3205c38a-2aa0-4681-8dc0-61687b1d331b</vt:lpwstr>
  </property>
  <property fmtid="{D5CDD505-2E9C-101B-9397-08002B2CF9AE}" pid="10" name="MSIP_Label_608e5190-04f9-4441-aec9-827407247a1c_ActionId">
    <vt:lpwstr>afff11e9-d34b-4dfb-9158-76a6113a4899</vt:lpwstr>
  </property>
  <property fmtid="{D5CDD505-2E9C-101B-9397-08002B2CF9AE}" pid="11" name="MSIP_Label_608e5190-04f9-4441-aec9-827407247a1c_ContentBits">
    <vt:lpwstr>2</vt:lpwstr>
  </property>
  <property fmtid="{D5CDD505-2E9C-101B-9397-08002B2CF9AE}" pid="12" name="ContentTypeId">
    <vt:lpwstr>0x010100B1B131868DF9D446A770E9DD9BB3EB17</vt:lpwstr>
  </property>
</Properties>
</file>